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B7" w:rsidRPr="005B2FB7" w:rsidRDefault="005B2FB7" w:rsidP="005B2FB7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2FB7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власть</w:t>
      </w:r>
    </w:p>
    <w:p w:rsid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 xml:space="preserve">Андреевский 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 xml:space="preserve"> наместниках, воеводах и губернаторах.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1864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Благовидов Ф.В. Обер-прокуроры Святейшего Синода в XVIII и первой половине XIX века. Казань, 1899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Блинов И. Губернаторы. Историко-юридический очерк.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1905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Боиович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М.М. Члены Государственной Думы (Портреты и биографии). М., 1906, 1907, 1908, 1913   4 тома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Варадинов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Н. История Министерства Внутренних Дел. 8-я, дополнительная книга. История распоряжений по расколу.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1863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Варадинов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Н. История Министерства Внутренних Дел. СПб, 1858-1863   8 томов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Вицин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А. </w:t>
      </w:r>
      <w:r w:rsidR="000366C5" w:rsidRPr="005B2FB7">
        <w:rPr>
          <w:rFonts w:ascii="Times New Roman" w:hAnsi="Times New Roman" w:cs="Times New Roman"/>
          <w:sz w:val="24"/>
          <w:szCs w:val="24"/>
        </w:rPr>
        <w:t>Краткий</w:t>
      </w:r>
      <w:r w:rsidRPr="005B2FB7">
        <w:rPr>
          <w:rFonts w:ascii="Times New Roman" w:hAnsi="Times New Roman" w:cs="Times New Roman"/>
          <w:sz w:val="24"/>
          <w:szCs w:val="24"/>
        </w:rPr>
        <w:t xml:space="preserve"> очерк управления в России от Петра Великого. Казань. 1855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Влахче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Д.И. Алфавитный указатель вопросов, разъясненных Циркулярными указами правительствующего Сената (1868-1885) и Министерства Юстиций. Кишинев, 1885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Всеобщий календарь.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1866-1918  44 тома</w:t>
      </w:r>
    </w:p>
    <w:p w:rsidR="005B2FB7" w:rsidRPr="005B2FB7" w:rsidRDefault="005B2FB7" w:rsidP="000366C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Вяземский Б.Л. Верховный Тайный Совет.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1909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Государственная Дума 3-го созыва. Справочник.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1911, 1912  2 тома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Государственная канцелярия 1810-1910.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1910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Государственный Адмиралтейский Департамент. Записки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.10-13.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1826-1827   4 тома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Государственный Контроль 1811-1911.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1911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Государственный Совет 1801-1901 гг.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1901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А. Высшая администрация России XVIII века и генерал-прокуроры.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1866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Даневский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П.Н. История образования Государственного Совета в России.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1859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 xml:space="preserve">Доклады и 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>приговоры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 xml:space="preserve"> состоявшиеся в правительствующем Сенате в царствование Петра I.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1880-1901 10 томов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Журналы заседаний Временного Правительства. 1917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Исторический обзор деятельности Комитета Министров.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1902  2 тома (тома 4 и 5)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История Правительствующего Сената за двести лет (1711-1911).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1911 г.  4 тома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История Правительствующего Сената за двести лет (1711-1911)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.5 (дополнительный).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1911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Календари-месяцесловы России.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1727-1868   38 томов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Ключевский В. Боярская Дума древней Руси. М., 1902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 xml:space="preserve">Кривенко В. Сборник кратких сведений о правительственных </w:t>
      </w:r>
      <w:r w:rsidR="000366C5" w:rsidRPr="005B2FB7">
        <w:rPr>
          <w:rFonts w:ascii="Times New Roman" w:hAnsi="Times New Roman" w:cs="Times New Roman"/>
          <w:sz w:val="24"/>
          <w:szCs w:val="24"/>
        </w:rPr>
        <w:t>учреждениях</w:t>
      </w:r>
      <w:r w:rsidRPr="005B2FB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1888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lastRenderedPageBreak/>
        <w:t>Кушин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А.О. Систематический сборник правительственных постановлений и разъяснений о сборе при поступлении на государственную службу.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1891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Обзор деятельности Государственной Думы третьего созыва 1907-1912.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1912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 xml:space="preserve">Общий архив министерства императорского </w:t>
      </w:r>
      <w:r w:rsidR="000366C5">
        <w:rPr>
          <w:rFonts w:ascii="Times New Roman" w:hAnsi="Times New Roman" w:cs="Times New Roman"/>
          <w:sz w:val="24"/>
          <w:szCs w:val="24"/>
        </w:rPr>
        <w:t>дом</w:t>
      </w:r>
      <w:r w:rsidRPr="005B2FB7">
        <w:rPr>
          <w:rFonts w:ascii="Times New Roman" w:hAnsi="Times New Roman" w:cs="Times New Roman"/>
          <w:sz w:val="24"/>
          <w:szCs w:val="24"/>
        </w:rPr>
        <w:t>а. т.1-2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1888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Общий штат Российской Империи (Адрес-календари и месяцесловы).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1765-1916   178 томов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Памятная книжка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ервой Государственной Думы.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1906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Памятная книжка Правительства.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1861, 1869   2 тома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Первая Российская Государственная Дума. Литературно-художественное издание.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1906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Первые народные представители. Биографии и портреты бывших членов Государственной Думы.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1907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Петровский С. Сенат в царствование Петра Великого. М., 1875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Платонов С.Ф. Московское правительство при первых Романовых.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1906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Покровский С.П. Министерская власть в России. Ярославль, 1906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Пушкин. Документы Государственного и СПб Главного Архива МИД, относящиеся к службе его 1831-1837 гг.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1900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С.Г. Учреждение и первоначальное устройство Святейшего Правительствующего Синода (1721-1725).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1900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Середонин С.М. Исторический обзор деятельности Кабинета Министров (1802-1881).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1902   5 томов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Списки высшим чинам Государственного, Губернского и Епархиального управления Российской Империи.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1834-1908  38 томов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Список господам членам Государственного Совета.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1878, 1882, 1915   3 тома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Список чинам в канцеляриях Государственного Совета, Комитета Министров, Правительствующего Сената и в департаментах всех Министерств.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1817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Туркестанов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Н. Губернский служебник или список Генерал-губернаторам, правителям, поручикам правителя, председателям Уголовной и гражданской палат и Дворянским предводителям в 47 наместничествах (губерний) 1777-1796 г.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1869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Филиппов А. История Сената в правление Верховного Тайного Совета. Юрьев, 1895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FB7">
        <w:rPr>
          <w:rFonts w:ascii="Times New Roman" w:hAnsi="Times New Roman" w:cs="Times New Roman"/>
          <w:sz w:val="24"/>
          <w:szCs w:val="24"/>
        </w:rPr>
        <w:t>Цейль</w:t>
      </w:r>
      <w:proofErr w:type="spellEnd"/>
      <w:r w:rsidRPr="005B2FB7">
        <w:rPr>
          <w:rFonts w:ascii="Times New Roman" w:hAnsi="Times New Roman" w:cs="Times New Roman"/>
          <w:sz w:val="24"/>
          <w:szCs w:val="24"/>
        </w:rPr>
        <w:t xml:space="preserve"> М.А. Правительствующий Сенат. Справочная книга.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1891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Щеглов В.Г. Государственный Совет в России в первый век его образования и деятельности (1801-1901). Историко-юридический очерк. Ярославль, 1903</w:t>
      </w:r>
    </w:p>
    <w:p w:rsidR="005B2FB7" w:rsidRPr="005B2FB7" w:rsidRDefault="005B2FB7" w:rsidP="005B2F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FB7">
        <w:rPr>
          <w:rFonts w:ascii="Times New Roman" w:hAnsi="Times New Roman" w:cs="Times New Roman"/>
          <w:sz w:val="24"/>
          <w:szCs w:val="24"/>
        </w:rPr>
        <w:t>Якушкин В.Е. Государственная власть и проекты государственной реформы в России. СПб</w:t>
      </w:r>
      <w:proofErr w:type="gramStart"/>
      <w:r w:rsidRPr="005B2FB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B2FB7">
        <w:rPr>
          <w:rFonts w:ascii="Times New Roman" w:hAnsi="Times New Roman" w:cs="Times New Roman"/>
          <w:sz w:val="24"/>
          <w:szCs w:val="24"/>
        </w:rPr>
        <w:t>1906</w:t>
      </w:r>
    </w:p>
    <w:p w:rsidR="00AA6EBD" w:rsidRPr="005B2FB7" w:rsidRDefault="00AA6EBD" w:rsidP="005B2FB7">
      <w:pPr>
        <w:spacing w:before="120"/>
        <w:ind w:firstLine="709"/>
        <w:jc w:val="both"/>
        <w:rPr>
          <w:rFonts w:cs="Times New Roman"/>
        </w:rPr>
      </w:pPr>
    </w:p>
    <w:sectPr w:rsidR="00AA6EBD" w:rsidRPr="005B2FB7" w:rsidSect="00363DA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FB7"/>
    <w:rsid w:val="000366C5"/>
    <w:rsid w:val="00472219"/>
    <w:rsid w:val="0057040C"/>
    <w:rsid w:val="005B2FB7"/>
    <w:rsid w:val="00626788"/>
    <w:rsid w:val="006F72BC"/>
    <w:rsid w:val="007B60A8"/>
    <w:rsid w:val="00AA6EBD"/>
    <w:rsid w:val="00AC6ED3"/>
    <w:rsid w:val="00E8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B2FB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B2FB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>Krokoz™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2013-02-03T10:08:00Z</dcterms:created>
  <dcterms:modified xsi:type="dcterms:W3CDTF">2013-02-11T18:50:00Z</dcterms:modified>
</cp:coreProperties>
</file>